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739" w:rsidRDefault="004A5664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ТЕХНОЛОГИЧЕСКАЯ КАРТА УРОКА В СООТВЕТСТВИИ С ФГОС</w:t>
      </w:r>
    </w:p>
    <w:p w:rsidR="00A02739" w:rsidRDefault="004A5664">
      <w:pPr>
        <w:spacing w:after="0" w:line="360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УТВЕРЖДАЮ_______________                                                                                          </w:t>
      </w:r>
      <w:proofErr w:type="spellStart"/>
      <w:r>
        <w:rPr>
          <w:rFonts w:eastAsia="Calibri"/>
          <w:b/>
        </w:rPr>
        <w:t>УТВЕРЖДАЮ</w:t>
      </w:r>
      <w:proofErr w:type="spellEnd"/>
      <w:r>
        <w:rPr>
          <w:rFonts w:eastAsia="Calibri"/>
          <w:b/>
        </w:rPr>
        <w:t xml:space="preserve"> _______________   </w:t>
      </w:r>
    </w:p>
    <w:p w:rsidR="00A02739" w:rsidRDefault="004A5664">
      <w:pPr>
        <w:spacing w:after="0" w:line="360" w:lineRule="auto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 xml:space="preserve">                          подпись учителя                                                                                                                  подпись методиста                                                                                                    </w:t>
      </w:r>
    </w:p>
    <w:p w:rsidR="00A02739" w:rsidRDefault="004A5664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«____» ____________ 2024 г.                                                                                                       «_____» _____________ 2024 г.</w:t>
      </w:r>
    </w:p>
    <w:p w:rsidR="00A02739" w:rsidRDefault="004A5664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  <w:b/>
        </w:rPr>
        <w:t>Оценка</w:t>
      </w:r>
      <w:r>
        <w:rPr>
          <w:rFonts w:eastAsia="Calibri"/>
        </w:rPr>
        <w:t>________________</w:t>
      </w:r>
    </w:p>
    <w:p w:rsidR="00A02739" w:rsidRDefault="004A5664">
      <w:pPr>
        <w:rPr>
          <w:szCs w:val="24"/>
        </w:rPr>
      </w:pPr>
      <w:r>
        <w:rPr>
          <w:b/>
          <w:szCs w:val="24"/>
        </w:rPr>
        <w:t>Ф.И.О студента:</w:t>
      </w:r>
      <w:r>
        <w:rPr>
          <w:szCs w:val="24"/>
        </w:rPr>
        <w:t xml:space="preserve"> </w:t>
      </w:r>
      <w:proofErr w:type="spellStart"/>
      <w:r w:rsidR="006C0437">
        <w:rPr>
          <w:szCs w:val="24"/>
        </w:rPr>
        <w:t>Цыбикжапова</w:t>
      </w:r>
      <w:proofErr w:type="spellEnd"/>
      <w:r w:rsidR="006C0437">
        <w:rPr>
          <w:szCs w:val="24"/>
        </w:rPr>
        <w:t xml:space="preserve"> Сурена Анатольевна</w:t>
      </w:r>
    </w:p>
    <w:p w:rsidR="00A02739" w:rsidRDefault="004A5664">
      <w:pPr>
        <w:rPr>
          <w:szCs w:val="24"/>
        </w:rPr>
      </w:pPr>
      <w:r>
        <w:rPr>
          <w:b/>
          <w:szCs w:val="24"/>
        </w:rPr>
        <w:t>Предмет:</w:t>
      </w:r>
      <w:r>
        <w:rPr>
          <w:szCs w:val="24"/>
        </w:rPr>
        <w:t xml:space="preserve"> </w:t>
      </w:r>
      <w:r w:rsidR="00D26857">
        <w:rPr>
          <w:szCs w:val="24"/>
        </w:rPr>
        <w:t>Литературное чтение</w:t>
      </w:r>
    </w:p>
    <w:p w:rsidR="00A02739" w:rsidRDefault="004A5664">
      <w:pPr>
        <w:rPr>
          <w:szCs w:val="24"/>
        </w:rPr>
      </w:pPr>
      <w:r>
        <w:rPr>
          <w:b/>
          <w:szCs w:val="24"/>
        </w:rPr>
        <w:t>Тема урока:</w:t>
      </w:r>
      <w:r>
        <w:rPr>
          <w:szCs w:val="24"/>
        </w:rPr>
        <w:t xml:space="preserve"> </w:t>
      </w:r>
      <w:r w:rsidR="00D26857">
        <w:rPr>
          <w:szCs w:val="24"/>
        </w:rPr>
        <w:t>Люблю</w:t>
      </w:r>
      <w:r w:rsidR="005703A0">
        <w:rPr>
          <w:szCs w:val="24"/>
        </w:rPr>
        <w:t xml:space="preserve"> природу русскую. Весна</w:t>
      </w:r>
    </w:p>
    <w:p w:rsidR="00A02739" w:rsidRDefault="004A5664">
      <w:pPr>
        <w:rPr>
          <w:szCs w:val="24"/>
        </w:rPr>
      </w:pPr>
      <w:r>
        <w:rPr>
          <w:b/>
          <w:szCs w:val="24"/>
        </w:rPr>
        <w:t>Класс:</w:t>
      </w:r>
      <w:r>
        <w:rPr>
          <w:szCs w:val="24"/>
        </w:rPr>
        <w:t xml:space="preserve"> 2 «</w:t>
      </w:r>
      <w:r w:rsidR="005703A0">
        <w:rPr>
          <w:szCs w:val="24"/>
        </w:rPr>
        <w:t>В</w:t>
      </w:r>
      <w:r>
        <w:rPr>
          <w:szCs w:val="24"/>
        </w:rPr>
        <w:t>»</w:t>
      </w:r>
    </w:p>
    <w:p w:rsidR="00A02739" w:rsidRDefault="004A5664">
      <w:pPr>
        <w:rPr>
          <w:szCs w:val="24"/>
        </w:rPr>
      </w:pPr>
      <w:r>
        <w:rPr>
          <w:b/>
          <w:szCs w:val="24"/>
        </w:rPr>
        <w:t>Образовательная программа, автор:</w:t>
      </w:r>
      <w:r>
        <w:rPr>
          <w:szCs w:val="24"/>
        </w:rPr>
        <w:t xml:space="preserve"> УМК «Школа России»</w:t>
      </w:r>
    </w:p>
    <w:p w:rsidR="00F27376" w:rsidRDefault="004A5664">
      <w:pPr>
        <w:rPr>
          <w:rFonts w:asciiTheme="minorHAnsi" w:hAnsiTheme="minorHAnsi"/>
          <w:color w:val="000000"/>
          <w:sz w:val="72"/>
          <w:szCs w:val="72"/>
          <w:shd w:val="clear" w:color="auto" w:fill="FFFFFF"/>
        </w:rPr>
      </w:pPr>
      <w:r>
        <w:rPr>
          <w:b/>
          <w:szCs w:val="24"/>
          <w:u w:val="single"/>
        </w:rPr>
        <w:t>Цель урока</w:t>
      </w:r>
      <w:r>
        <w:rPr>
          <w:b/>
          <w:color w:val="000000"/>
          <w:szCs w:val="24"/>
          <w:u w:val="single"/>
        </w:rPr>
        <w:t>:</w:t>
      </w:r>
      <w:r>
        <w:t xml:space="preserve"> </w:t>
      </w:r>
      <w:r w:rsidR="00F27376">
        <w:t>Создать условия для обобщения</w:t>
      </w:r>
      <w:r w:rsidR="00F15586">
        <w:t xml:space="preserve"> знаний учащихся по разделу « Люблю природу русскую. Весна»</w:t>
      </w:r>
    </w:p>
    <w:p w:rsidR="00A02739" w:rsidRDefault="004A5664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Задачи урока:</w:t>
      </w:r>
    </w:p>
    <w:p w:rsidR="009F5AA1" w:rsidRPr="00BB194A" w:rsidRDefault="004A5664" w:rsidP="00BB194A">
      <w:pPr>
        <w:pStyle w:val="ab"/>
        <w:shd w:val="clear" w:color="auto" w:fill="FFFFFF"/>
        <w:spacing w:beforeAutospacing="0" w:after="150" w:afterAutospacing="0"/>
        <w:divId w:val="1145850949"/>
        <w:rPr>
          <w:rFonts w:ascii="PT Sans" w:hAnsi="PT Sans"/>
          <w:color w:val="000000"/>
          <w:sz w:val="21"/>
          <w:szCs w:val="21"/>
        </w:rPr>
      </w:pPr>
      <w:r>
        <w:rPr>
          <w:b/>
        </w:rPr>
        <w:t>Дидактическая</w:t>
      </w:r>
      <w:r w:rsidR="009F5AA1">
        <w:rPr>
          <w:b/>
        </w:rPr>
        <w:t xml:space="preserve">: </w:t>
      </w:r>
      <w:r w:rsidR="008E04E6">
        <w:rPr>
          <w:rFonts w:ascii="PT Sans" w:hAnsi="PT Sans"/>
          <w:color w:val="000000"/>
          <w:sz w:val="21"/>
          <w:szCs w:val="21"/>
        </w:rPr>
        <w:t>Сове</w:t>
      </w:r>
      <w:r w:rsidR="003A69E7">
        <w:rPr>
          <w:rFonts w:ascii="PT Sans" w:hAnsi="PT Sans"/>
          <w:color w:val="000000"/>
          <w:sz w:val="21"/>
          <w:szCs w:val="21"/>
        </w:rPr>
        <w:t>ршенствовать правильность и беглость чтения.</w:t>
      </w:r>
      <w:r w:rsidR="008E04E6">
        <w:rPr>
          <w:rFonts w:ascii="PT Sans" w:hAnsi="PT Sans"/>
          <w:color w:val="000000"/>
          <w:sz w:val="21"/>
          <w:szCs w:val="21"/>
        </w:rPr>
        <w:t xml:space="preserve"> Уч</w:t>
      </w:r>
      <w:r w:rsidR="003A69E7">
        <w:rPr>
          <w:rFonts w:ascii="PT Sans" w:hAnsi="PT Sans"/>
          <w:color w:val="000000"/>
          <w:sz w:val="21"/>
          <w:szCs w:val="21"/>
        </w:rPr>
        <w:t>ить анализировать произведения, воспринимать выраженные в них чувства, настроение.</w:t>
      </w:r>
      <w:r w:rsidR="008E04E6">
        <w:rPr>
          <w:rFonts w:ascii="PT Sans" w:hAnsi="PT Sans"/>
          <w:color w:val="000000"/>
          <w:sz w:val="21"/>
          <w:szCs w:val="21"/>
        </w:rPr>
        <w:t xml:space="preserve"> Обо</w:t>
      </w:r>
      <w:r w:rsidR="003A69E7">
        <w:rPr>
          <w:rFonts w:ascii="PT Sans" w:hAnsi="PT Sans"/>
          <w:color w:val="000000"/>
          <w:sz w:val="21"/>
          <w:szCs w:val="21"/>
        </w:rPr>
        <w:t>гащать словарный запас учащихся.</w:t>
      </w:r>
      <w:r w:rsidR="008E04E6">
        <w:rPr>
          <w:rFonts w:ascii="PT Sans" w:hAnsi="PT Sans"/>
          <w:color w:val="000000"/>
          <w:sz w:val="21"/>
          <w:szCs w:val="21"/>
        </w:rPr>
        <w:t xml:space="preserve"> Фо</w:t>
      </w:r>
      <w:r w:rsidR="003A69E7">
        <w:rPr>
          <w:rFonts w:ascii="PT Sans" w:hAnsi="PT Sans"/>
          <w:color w:val="000000"/>
          <w:sz w:val="21"/>
          <w:szCs w:val="21"/>
        </w:rPr>
        <w:t>рмирование познавательного интереса на уроках литературного чтения с использованием ИКТ</w:t>
      </w:r>
    </w:p>
    <w:p w:rsidR="00A02739" w:rsidRDefault="009F5AA1">
      <w:pPr>
        <w:rPr>
          <w:szCs w:val="24"/>
        </w:rPr>
      </w:pPr>
      <w:r>
        <w:rPr>
          <w:b/>
          <w:szCs w:val="24"/>
        </w:rPr>
        <w:t>Развивающая:</w:t>
      </w:r>
      <w:r>
        <w:t xml:space="preserve"> </w:t>
      </w:r>
      <w:r w:rsidR="00E847FD">
        <w:rPr>
          <w:rFonts w:ascii="PT Sans" w:hAnsi="PT Sans"/>
          <w:color w:val="000000"/>
          <w:sz w:val="21"/>
          <w:szCs w:val="21"/>
          <w:shd w:val="clear" w:color="auto" w:fill="FFFFFF"/>
        </w:rPr>
        <w:t>Развивать правильную речь, четкую дикцию, эмоциональное отношение к произведениям искусства, образное и логическое мышление, внимание учащихся.</w:t>
      </w:r>
    </w:p>
    <w:p w:rsidR="00A02739" w:rsidRDefault="004A5664">
      <w:pPr>
        <w:rPr>
          <w:sz w:val="24"/>
          <w:szCs w:val="24"/>
        </w:rPr>
      </w:pPr>
      <w:r>
        <w:rPr>
          <w:b/>
        </w:rPr>
        <w:t>Воспитательная:</w:t>
      </w:r>
      <w:r>
        <w:rPr>
          <w:rFonts w:ascii="Arial" w:hAnsi="Arial" w:cs="Arial"/>
          <w:color w:val="444444"/>
          <w:sz w:val="22"/>
          <w:szCs w:val="21"/>
        </w:rPr>
        <w:t xml:space="preserve"> </w:t>
      </w:r>
      <w:r w:rsidR="000E5ECE">
        <w:rPr>
          <w:rFonts w:ascii="PT Sans" w:hAnsi="PT Sans"/>
          <w:color w:val="000000"/>
          <w:sz w:val="21"/>
          <w:szCs w:val="21"/>
          <w:shd w:val="clear" w:color="auto" w:fill="FFFFFF"/>
        </w:rPr>
        <w:t>Воспитывать любовь к природе и русской словесности.</w:t>
      </w:r>
    </w:p>
    <w:p w:rsidR="00A02739" w:rsidRDefault="00A02739"/>
    <w:p w:rsidR="00A02739" w:rsidRDefault="004A5664">
      <w:pPr>
        <w:jc w:val="center"/>
      </w:pPr>
      <w:r>
        <w:t>ХАРАКТЕРИСТИКА ЭТАПОВ УРОКА</w:t>
      </w:r>
    </w:p>
    <w:tbl>
      <w:tblPr>
        <w:tblW w:w="20825" w:type="dxa"/>
        <w:tblLayout w:type="fixed"/>
        <w:tblLook w:val="0400" w:firstRow="0" w:lastRow="0" w:firstColumn="0" w:lastColumn="0" w:noHBand="0" w:noVBand="1"/>
      </w:tblPr>
      <w:tblGrid>
        <w:gridCol w:w="2161"/>
        <w:gridCol w:w="2164"/>
        <w:gridCol w:w="1501"/>
        <w:gridCol w:w="2021"/>
        <w:gridCol w:w="1856"/>
        <w:gridCol w:w="1586"/>
        <w:gridCol w:w="1776"/>
        <w:gridCol w:w="1871"/>
        <w:gridCol w:w="1944"/>
        <w:gridCol w:w="1989"/>
        <w:gridCol w:w="1956"/>
      </w:tblGrid>
      <w:tr w:rsidR="00D81338" w:rsidTr="001B73E7">
        <w:trPr>
          <w:trHeight w:val="540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фрагмента</w:t>
            </w:r>
          </w:p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задача этапа</w:t>
            </w:r>
          </w:p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приемы работы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учебной деятельности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средства, интерактивное оборудование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 взаимоконтроля и самоконтроля</w:t>
            </w:r>
          </w:p>
        </w:tc>
        <w:tc>
          <w:tcPr>
            <w:tcW w:w="5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</w:tr>
      <w:tr w:rsidR="00D81338" w:rsidTr="001B73E7">
        <w:trPr>
          <w:trHeight w:val="2540"/>
        </w:trPr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A02739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A02739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A02739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A02739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A02739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A02739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A02739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A02739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</w:tr>
      <w:tr w:rsidR="00D81338" w:rsidTr="001B73E7">
        <w:trPr>
          <w:trHeight w:val="3916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1.Этап мотивации (самоопределения) к учебной деятельности.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условия для возникновения внутренней потребности включения в деятельность.</w:t>
            </w:r>
          </w:p>
          <w:p w:rsidR="00A02739" w:rsidRDefault="00A0273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32756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581" w:rsidRPr="007A10D8" w:rsidRDefault="00DA7581">
            <w:pPr>
              <w:pStyle w:val="a5"/>
              <w:shd w:val="clear" w:color="auto" w:fill="FFFFFF"/>
              <w:spacing w:before="0" w:after="150"/>
              <w:divId w:val="549651897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7A10D8">
              <w:rPr>
                <w:rFonts w:ascii="PT Sans" w:hAnsi="PT Sans"/>
                <w:b w:val="0"/>
                <w:bCs/>
                <w:i/>
                <w:iCs/>
                <w:sz w:val="21"/>
                <w:szCs w:val="21"/>
              </w:rPr>
              <w:t>Приветствие учащихся.</w:t>
            </w:r>
          </w:p>
          <w:p w:rsidR="00DA7581" w:rsidRPr="007A10D8" w:rsidRDefault="00DA7581">
            <w:pPr>
              <w:pStyle w:val="a5"/>
              <w:shd w:val="clear" w:color="auto" w:fill="FFFFFF"/>
              <w:spacing w:before="0" w:after="150"/>
              <w:divId w:val="549651897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7A10D8">
              <w:rPr>
                <w:rFonts w:ascii="PT Sans" w:hAnsi="PT Sans"/>
                <w:b w:val="0"/>
                <w:bCs/>
                <w:sz w:val="21"/>
                <w:szCs w:val="21"/>
              </w:rPr>
              <w:t>– Погладьте свои ручки, ножки, погладьте себя по голове.</w:t>
            </w:r>
          </w:p>
          <w:p w:rsidR="00DA7581" w:rsidRPr="007A10D8" w:rsidRDefault="00DA7581">
            <w:pPr>
              <w:pStyle w:val="a5"/>
              <w:shd w:val="clear" w:color="auto" w:fill="FFFFFF"/>
              <w:spacing w:before="0" w:after="150"/>
              <w:divId w:val="549651897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7A10D8">
              <w:rPr>
                <w:rFonts w:ascii="PT Sans" w:hAnsi="PT Sans"/>
                <w:b w:val="0"/>
                <w:bCs/>
                <w:sz w:val="21"/>
                <w:szCs w:val="21"/>
              </w:rPr>
              <w:t>Поднимите ручки вверх и опустите вниз – сбросьте с себя плохое настроение. Повернитесь к соседу, возьмитесь за руки и зарядите друг друга доброй энергией. Настройтесь на урок.</w:t>
            </w:r>
          </w:p>
          <w:p w:rsidR="00DA7581" w:rsidRPr="007A10D8" w:rsidRDefault="00DA7581">
            <w:pPr>
              <w:pStyle w:val="a5"/>
              <w:shd w:val="clear" w:color="auto" w:fill="FFFFFF"/>
              <w:spacing w:before="0" w:after="150"/>
              <w:divId w:val="549651897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7A10D8">
              <w:rPr>
                <w:rFonts w:ascii="PT Sans" w:hAnsi="PT Sans"/>
                <w:b w:val="0"/>
                <w:bCs/>
                <w:sz w:val="21"/>
                <w:szCs w:val="21"/>
              </w:rPr>
              <w:t>– Проверим готовность к уроку</w:t>
            </w:r>
          </w:p>
          <w:p w:rsidR="00A02739" w:rsidRPr="007A10D8" w:rsidRDefault="00A02739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A02739">
            <w:pPr>
              <w:widowControl w:val="0"/>
              <w:rPr>
                <w:sz w:val="24"/>
                <w:szCs w:val="24"/>
              </w:rPr>
            </w:pPr>
          </w:p>
          <w:p w:rsidR="00A02739" w:rsidRPr="00D8352C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/Приветствуют </w:t>
            </w:r>
            <w:r w:rsidR="00D8352C">
              <w:rPr>
                <w:sz w:val="24"/>
                <w:szCs w:val="24"/>
              </w:rPr>
              <w:t>учителя/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A0273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1E69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начального опыта применения знаний.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6" w:rsidRPr="008B4865" w:rsidRDefault="00625926">
            <w:pPr>
              <w:pStyle w:val="a5"/>
              <w:shd w:val="clear" w:color="auto" w:fill="FFFFFF"/>
              <w:spacing w:before="0" w:after="150"/>
              <w:divId w:val="198589341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8B4865">
              <w:rPr>
                <w:rFonts w:ascii="PT Sans" w:hAnsi="PT Sans"/>
                <w:b w:val="0"/>
                <w:bCs/>
                <w:sz w:val="21"/>
                <w:szCs w:val="21"/>
              </w:rPr>
              <w:t>Р: Организовывать свое рабочее место под руководством учителя;</w:t>
            </w:r>
          </w:p>
          <w:p w:rsidR="00625926" w:rsidRPr="008B4865" w:rsidRDefault="00625926">
            <w:pPr>
              <w:pStyle w:val="a5"/>
              <w:shd w:val="clear" w:color="auto" w:fill="FFFFFF"/>
              <w:spacing w:before="0" w:after="150"/>
              <w:divId w:val="198589341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8B4865">
              <w:rPr>
                <w:rFonts w:ascii="PT Sans" w:hAnsi="PT Sans"/>
                <w:b w:val="0"/>
                <w:bCs/>
                <w:sz w:val="21"/>
                <w:szCs w:val="21"/>
              </w:rPr>
              <w:t>К: Соблюдать простейшие нормы речевого этикета: здороваться, прощаться, благодарить.</w:t>
            </w:r>
          </w:p>
          <w:p w:rsidR="00A02739" w:rsidRPr="008B4865" w:rsidRDefault="00A02739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F13233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 Освоить роли ученика; формирование интереса (мотивации) к учению;</w:t>
            </w:r>
          </w:p>
        </w:tc>
      </w:tr>
      <w:tr w:rsidR="00D81338" w:rsidTr="001B73E7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Осуществить выход на задание, вызывающее познавательное затруднение, определить границы знания и незнания, актуализировать опорные знания, подготовить учащихся к изучению материала, необходимого для «открытия нового знания»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0563DC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Словесный беседа. Наглядный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B" w:rsidRDefault="00A10CDB">
            <w:pPr>
              <w:pStyle w:val="ab"/>
              <w:shd w:val="clear" w:color="auto" w:fill="FFFFFF"/>
              <w:spacing w:beforeAutospacing="0" w:after="150" w:afterAutospacing="0"/>
              <w:divId w:val="198207980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Прочитайте стихотворение с разной интонацией.</w:t>
            </w:r>
          </w:p>
          <w:p w:rsidR="00A10CDB" w:rsidRDefault="00A10CDB">
            <w:pPr>
              <w:pStyle w:val="ab"/>
              <w:shd w:val="clear" w:color="auto" w:fill="FFFFFF"/>
              <w:spacing w:beforeAutospacing="0" w:after="150" w:afterAutospacing="0"/>
              <w:divId w:val="198207980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О каких позывных говорит нам автор?</w:t>
            </w:r>
          </w:p>
          <w:p w:rsidR="00A10CDB" w:rsidRDefault="00A10CDB">
            <w:pPr>
              <w:pStyle w:val="ab"/>
              <w:shd w:val="clear" w:color="auto" w:fill="FFFFFF"/>
              <w:spacing w:beforeAutospacing="0" w:after="150" w:afterAutospacing="0"/>
              <w:divId w:val="198207980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Как вы думаете, почему мы начали урок с этого стихотворения?</w:t>
            </w:r>
          </w:p>
          <w:p w:rsidR="00A10CDB" w:rsidRDefault="00A10CDB">
            <w:pPr>
              <w:pStyle w:val="ab"/>
              <w:shd w:val="clear" w:color="auto" w:fill="FFFFFF"/>
              <w:spacing w:beforeAutospacing="0" w:after="150" w:afterAutospacing="0"/>
              <w:divId w:val="198207980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Сегодня мы начинаем изучение нового раздела.</w:t>
            </w:r>
          </w:p>
          <w:p w:rsidR="00A02739" w:rsidRDefault="00A02739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E1" w:rsidRDefault="00A301E1">
            <w:pPr>
              <w:pStyle w:val="ab"/>
              <w:shd w:val="clear" w:color="auto" w:fill="FFFFFF"/>
              <w:spacing w:beforeAutospacing="0" w:after="150" w:afterAutospacing="0"/>
              <w:divId w:val="76699992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Ученики читают стихотворение с разной интонацией.</w:t>
            </w:r>
          </w:p>
          <w:p w:rsidR="00A301E1" w:rsidRDefault="00A301E1">
            <w:pPr>
              <w:pStyle w:val="ab"/>
              <w:shd w:val="clear" w:color="auto" w:fill="FFFFFF"/>
              <w:spacing w:beforeAutospacing="0" w:after="150" w:afterAutospacing="0"/>
              <w:divId w:val="766999923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:rsidR="00A301E1" w:rsidRDefault="00A301E1">
            <w:pPr>
              <w:pStyle w:val="ab"/>
              <w:shd w:val="clear" w:color="auto" w:fill="FFFFFF"/>
              <w:spacing w:beforeAutospacing="0" w:after="150" w:afterAutospacing="0"/>
              <w:divId w:val="766999923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:rsidR="00A301E1" w:rsidRDefault="00A301E1">
            <w:pPr>
              <w:pStyle w:val="ab"/>
              <w:shd w:val="clear" w:color="auto" w:fill="FFFFFF"/>
              <w:spacing w:beforeAutospacing="0" w:after="150" w:afterAutospacing="0"/>
              <w:divId w:val="76699992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Предположения детей.</w:t>
            </w:r>
          </w:p>
          <w:p w:rsidR="00A02739" w:rsidRDefault="00A0273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A02739" w:rsidRDefault="00A027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8128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7B138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ориентироваться в собственной системе знаний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7F" w:rsidRDefault="00AE587F">
            <w:pPr>
              <w:pStyle w:val="ab"/>
              <w:shd w:val="clear" w:color="auto" w:fill="FFFFFF"/>
              <w:spacing w:beforeAutospacing="0" w:after="150" w:afterAutospacing="0"/>
              <w:divId w:val="113621486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К: Слушать и понимать речь других.</w:t>
            </w:r>
          </w:p>
          <w:p w:rsidR="00AE587F" w:rsidRDefault="00AE587F">
            <w:pPr>
              <w:pStyle w:val="ab"/>
              <w:shd w:val="clear" w:color="auto" w:fill="FFFFFF"/>
              <w:spacing w:beforeAutospacing="0" w:after="150" w:afterAutospacing="0"/>
              <w:divId w:val="113621486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П: Отвечать на вопросы учителя;</w:t>
            </w:r>
          </w:p>
          <w:p w:rsidR="00AE587F" w:rsidRDefault="00AE587F">
            <w:pPr>
              <w:pStyle w:val="ab"/>
              <w:shd w:val="clear" w:color="auto" w:fill="FFFFFF"/>
              <w:spacing w:beforeAutospacing="0" w:after="150" w:afterAutospacing="0"/>
              <w:divId w:val="113621486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выделять существенные признаки.</w:t>
            </w:r>
          </w:p>
          <w:p w:rsidR="00AE587F" w:rsidRDefault="00AE587F">
            <w:pPr>
              <w:pStyle w:val="ab"/>
              <w:shd w:val="clear" w:color="auto" w:fill="FFFFFF"/>
              <w:spacing w:beforeAutospacing="0" w:after="150" w:afterAutospacing="0"/>
              <w:divId w:val="113621486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К: Отвечать на вопросы учителя; слушать и понимать речь других.</w:t>
            </w:r>
          </w:p>
          <w:p w:rsidR="00A02739" w:rsidRDefault="00A0273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A02739">
            <w:pPr>
              <w:widowControl w:val="0"/>
              <w:rPr>
                <w:sz w:val="24"/>
                <w:szCs w:val="24"/>
              </w:rPr>
            </w:pPr>
          </w:p>
        </w:tc>
      </w:tr>
      <w:tr w:rsidR="00D81338" w:rsidTr="001B73E7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Этап выявления места и причины затруднения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место и причины затруднения учащихся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4A" w:rsidRDefault="00E67C4A">
            <w:pPr>
              <w:pStyle w:val="ab"/>
              <w:shd w:val="clear" w:color="auto" w:fill="FFFFFF"/>
              <w:spacing w:beforeAutospacing="0" w:after="150" w:afterAutospacing="0"/>
              <w:divId w:val="757023514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Словесный, беседа.</w:t>
            </w:r>
          </w:p>
          <w:p w:rsidR="00E67C4A" w:rsidRDefault="00E67C4A">
            <w:pPr>
              <w:pStyle w:val="ab"/>
              <w:shd w:val="clear" w:color="auto" w:fill="FFFFFF"/>
              <w:spacing w:beforeAutospacing="0" w:after="150" w:afterAutospacing="0"/>
              <w:divId w:val="757023514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Наглядный, работа с презентацией</w:t>
            </w:r>
          </w:p>
          <w:p w:rsidR="00A02739" w:rsidRDefault="00A02739">
            <w:pPr>
              <w:widowControl w:val="0"/>
              <w:rPr>
                <w:sz w:val="24"/>
                <w:szCs w:val="24"/>
              </w:rPr>
            </w:pPr>
          </w:p>
          <w:p w:rsidR="00A02739" w:rsidRDefault="00A0273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88320F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Дает задание на </w:t>
            </w:r>
            <w:r w:rsidR="00E67C4A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презентации</w:t>
            </w:r>
          </w:p>
          <w:p w:rsidR="003445BA" w:rsidRDefault="003445BA">
            <w:pPr>
              <w:pStyle w:val="ab"/>
              <w:shd w:val="clear" w:color="auto" w:fill="FFFFFF"/>
              <w:spacing w:beforeAutospacing="0" w:after="150" w:afterAutospacing="0"/>
              <w:divId w:val="85977855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Прочитайте название раздела. Как вы его понимаете?</w:t>
            </w:r>
          </w:p>
          <w:p w:rsidR="003445BA" w:rsidRDefault="003445BA">
            <w:pPr>
              <w:pStyle w:val="ab"/>
              <w:shd w:val="clear" w:color="auto" w:fill="FFFFFF"/>
              <w:spacing w:beforeAutospacing="0" w:after="150" w:afterAutospacing="0"/>
              <w:divId w:val="85977855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У кого из вас любимое время года - весна? Почему?</w:t>
            </w:r>
          </w:p>
          <w:p w:rsidR="003445BA" w:rsidRDefault="003445BA">
            <w:pPr>
              <w:pStyle w:val="ab"/>
              <w:shd w:val="clear" w:color="auto" w:fill="FFFFFF"/>
              <w:spacing w:beforeAutospacing="0" w:after="150" w:afterAutospacing="0"/>
              <w:divId w:val="85977855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Предположите, что мы будем изучать в данном разделе, чему будем учиться, чему научимся?</w:t>
            </w:r>
          </w:p>
          <w:p w:rsidR="003445BA" w:rsidRDefault="003445BA">
            <w:pPr>
              <w:pStyle w:val="ab"/>
              <w:shd w:val="clear" w:color="auto" w:fill="FFFFFF"/>
              <w:spacing w:beforeAutospacing="0" w:after="150" w:afterAutospacing="0"/>
              <w:divId w:val="85977855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Дает задание прочитать на с. 107 учебника</w:t>
            </w:r>
          </w:p>
          <w:p w:rsidR="001E0D7E" w:rsidRDefault="001E0D7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84" w:rsidRDefault="00707384">
            <w:pPr>
              <w:pStyle w:val="ab"/>
              <w:shd w:val="clear" w:color="auto" w:fill="FFFFFF"/>
              <w:spacing w:beforeAutospacing="0" w:after="150" w:afterAutospacing="0"/>
              <w:divId w:val="1836144186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Расшифровывают слова (название раздела)</w:t>
            </w:r>
          </w:p>
          <w:p w:rsidR="00707384" w:rsidRDefault="00707384">
            <w:pPr>
              <w:pStyle w:val="ab"/>
              <w:shd w:val="clear" w:color="auto" w:fill="FFFFFF"/>
              <w:spacing w:beforeAutospacing="0" w:after="150" w:afterAutospacing="0"/>
              <w:divId w:val="1836144186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Под руководством учителя определяют тему и задачи урока.</w:t>
            </w:r>
          </w:p>
          <w:p w:rsidR="00A02739" w:rsidRDefault="00A02739">
            <w:pPr>
              <w:widowControl w:val="0"/>
              <w:rPr>
                <w:i/>
                <w:sz w:val="24"/>
                <w:szCs w:val="24"/>
              </w:rPr>
            </w:pPr>
          </w:p>
          <w:p w:rsidR="00A02739" w:rsidRDefault="00A0273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A02739" w:rsidRDefault="00A027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7C03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C421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Фиксировать индивидуальное затруднение </w:t>
            </w:r>
            <w:r w:rsidR="00984F70">
              <w:rPr>
                <w:sz w:val="24"/>
                <w:szCs w:val="24"/>
              </w:rPr>
              <w:t xml:space="preserve">в пробном учебном действии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76" w:rsidRDefault="007C0376">
            <w:pPr>
              <w:pStyle w:val="ab"/>
              <w:shd w:val="clear" w:color="auto" w:fill="FFFFFF"/>
              <w:spacing w:beforeAutospacing="0" w:after="150" w:afterAutospacing="0"/>
              <w:divId w:val="202292647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К: Слушать и понимать речь других.</w:t>
            </w:r>
          </w:p>
          <w:p w:rsidR="007C0376" w:rsidRDefault="007C0376">
            <w:pPr>
              <w:pStyle w:val="ab"/>
              <w:shd w:val="clear" w:color="auto" w:fill="FFFFFF"/>
              <w:spacing w:beforeAutospacing="0" w:after="150" w:afterAutospacing="0"/>
              <w:divId w:val="202292647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Р: Определять цель выполнения заданий на уроке под руководством учителя.</w:t>
            </w:r>
          </w:p>
          <w:p w:rsidR="007C0376" w:rsidRDefault="007C0376">
            <w:pPr>
              <w:pStyle w:val="ab"/>
              <w:shd w:val="clear" w:color="auto" w:fill="FFFFFF"/>
              <w:spacing w:beforeAutospacing="0" w:after="150" w:afterAutospacing="0"/>
              <w:divId w:val="202292647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П: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коммуникации.</w:t>
            </w:r>
          </w:p>
          <w:p w:rsidR="00A02739" w:rsidRDefault="00A0273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984F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</w:t>
            </w:r>
            <w:r w:rsidR="00E16EEA">
              <w:rPr>
                <w:sz w:val="24"/>
                <w:szCs w:val="24"/>
              </w:rPr>
              <w:t xml:space="preserve"> определённые виды работ</w:t>
            </w:r>
          </w:p>
        </w:tc>
      </w:tr>
      <w:tr w:rsidR="00D81338" w:rsidTr="001B73E7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Этап построения проекта выхода из затруднения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план учебных действий по достижению цели урока, построить план достижения цели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BA359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Словесная беседа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641EF9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вы думаете</w:t>
            </w:r>
            <w:r w:rsidR="007C686D">
              <w:rPr>
                <w:color w:val="000000"/>
                <w:sz w:val="24"/>
                <w:szCs w:val="24"/>
              </w:rPr>
              <w:t xml:space="preserve"> о чём мы сегодня будем говорить? </w:t>
            </w:r>
          </w:p>
          <w:p w:rsidR="007C686D" w:rsidRDefault="007C686D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нашего урока: </w:t>
            </w:r>
            <w:r w:rsidR="001D0E39">
              <w:rPr>
                <w:color w:val="000000"/>
                <w:sz w:val="24"/>
                <w:szCs w:val="24"/>
              </w:rPr>
              <w:t xml:space="preserve">Люблю природу русскую. Весна. </w:t>
            </w:r>
          </w:p>
          <w:p w:rsidR="00EE49A2" w:rsidRDefault="00EE49A2">
            <w:pPr>
              <w:pStyle w:val="ab"/>
              <w:shd w:val="clear" w:color="auto" w:fill="FFFFFF"/>
              <w:spacing w:beforeAutospacing="0" w:after="150" w:afterAutospacing="0"/>
              <w:divId w:val="103287970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Назовите весенние приметы. Какие из них вам больше всего нравятся? Какие приметы весны вы изобразили бы на своих рисунках?</w:t>
            </w:r>
          </w:p>
          <w:p w:rsidR="00EE49A2" w:rsidRDefault="00EE49A2">
            <w:pPr>
              <w:pStyle w:val="ab"/>
              <w:shd w:val="clear" w:color="auto" w:fill="FFFFFF"/>
              <w:spacing w:beforeAutospacing="0" w:after="150" w:afterAutospacing="0"/>
              <w:divId w:val="103287970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Прочитайте текст на с. 108. Что вы узнали из этого текста?</w:t>
            </w:r>
          </w:p>
          <w:p w:rsidR="00EE49A2" w:rsidRDefault="00EE49A2">
            <w:pPr>
              <w:pStyle w:val="ab"/>
              <w:shd w:val="clear" w:color="auto" w:fill="FFFFFF"/>
              <w:spacing w:beforeAutospacing="0" w:after="150" w:afterAutospacing="0"/>
              <w:divId w:val="103287970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Чем стихи отличаются от прозы?</w:t>
            </w:r>
          </w:p>
          <w:p w:rsidR="00EE49A2" w:rsidRDefault="00EE49A2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1D0E39" w:rsidRDefault="001D0E39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34" w:rsidRDefault="00D35C34">
            <w:pPr>
              <w:pStyle w:val="ab"/>
              <w:shd w:val="clear" w:color="auto" w:fill="FFFFFF"/>
              <w:spacing w:beforeAutospacing="0" w:after="150" w:afterAutospacing="0"/>
              <w:divId w:val="29349171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Называют приметы весны. Выражают свое отношение к ним.</w:t>
            </w:r>
          </w:p>
          <w:p w:rsidR="00D35C34" w:rsidRDefault="00D35C34">
            <w:pPr>
              <w:pStyle w:val="ab"/>
              <w:shd w:val="clear" w:color="auto" w:fill="FFFFFF"/>
              <w:spacing w:beforeAutospacing="0" w:after="150" w:afterAutospacing="0"/>
              <w:divId w:val="293491717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:rsidR="00D35C34" w:rsidRDefault="00D35C34">
            <w:pPr>
              <w:pStyle w:val="ab"/>
              <w:shd w:val="clear" w:color="auto" w:fill="FFFFFF"/>
              <w:spacing w:beforeAutospacing="0" w:after="150" w:afterAutospacing="0"/>
              <w:divId w:val="293491717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:rsidR="00D35C34" w:rsidRDefault="00D35C34">
            <w:pPr>
              <w:pStyle w:val="ab"/>
              <w:shd w:val="clear" w:color="auto" w:fill="FFFFFF"/>
              <w:spacing w:beforeAutospacing="0" w:after="150" w:afterAutospacing="0"/>
              <w:divId w:val="293491717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:rsidR="00D35C34" w:rsidRDefault="00D35C34">
            <w:pPr>
              <w:pStyle w:val="ab"/>
              <w:shd w:val="clear" w:color="auto" w:fill="FFFFFF"/>
              <w:spacing w:beforeAutospacing="0" w:after="150" w:afterAutospacing="0"/>
              <w:divId w:val="293491717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:rsidR="00D35C34" w:rsidRDefault="00D35C34">
            <w:pPr>
              <w:pStyle w:val="ab"/>
              <w:shd w:val="clear" w:color="auto" w:fill="FFFFFF"/>
              <w:spacing w:beforeAutospacing="0" w:after="150" w:afterAutospacing="0"/>
              <w:divId w:val="293491717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:rsidR="00D35C34" w:rsidRDefault="00D35C34">
            <w:pPr>
              <w:pStyle w:val="ab"/>
              <w:shd w:val="clear" w:color="auto" w:fill="FFFFFF"/>
              <w:spacing w:beforeAutospacing="0" w:after="150" w:afterAutospacing="0"/>
              <w:divId w:val="29349171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Читают текст, отвечают на вопросы учителя</w:t>
            </w:r>
          </w:p>
          <w:p w:rsidR="00A02739" w:rsidRPr="00944D40" w:rsidRDefault="00944D40">
            <w:pPr>
              <w:widowControl w:val="0"/>
              <w:rPr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pacing w:val="2"/>
                <w:sz w:val="27"/>
                <w:szCs w:val="27"/>
                <w:shd w:val="clear" w:color="auto" w:fill="FFFFFF"/>
              </w:rPr>
              <w:t>Стихотворение отличается от прозы</w:t>
            </w:r>
            <w:r w:rsidR="0091307E">
              <w:rPr>
                <w:rFonts w:ascii="Roboto" w:hAnsi="Roboto"/>
                <w:color w:val="000000"/>
                <w:spacing w:val="2"/>
                <w:sz w:val="27"/>
                <w:szCs w:val="27"/>
                <w:shd w:val="clear" w:color="auto" w:fill="FFFFFF"/>
              </w:rPr>
              <w:t xml:space="preserve"> наличием рифмы</w:t>
            </w:r>
            <w:r w:rsidR="000907E8">
              <w:rPr>
                <w:rFonts w:ascii="Roboto" w:hAnsi="Roboto"/>
                <w:color w:val="000000"/>
                <w:spacing w:val="2"/>
                <w:sz w:val="27"/>
                <w:szCs w:val="27"/>
                <w:shd w:val="clear" w:color="auto" w:fill="FFFFFF"/>
              </w:rPr>
              <w:t xml:space="preserve">, ритмы и написание. Проза </w:t>
            </w:r>
            <w:r w:rsidR="00EB77DE">
              <w:rPr>
                <w:rFonts w:ascii="Roboto" w:hAnsi="Roboto"/>
                <w:color w:val="000000"/>
                <w:spacing w:val="2"/>
                <w:sz w:val="27"/>
                <w:szCs w:val="27"/>
                <w:shd w:val="clear" w:color="auto" w:fill="FFFFFF"/>
              </w:rPr>
              <w:t>пишется в строчку, а стихи в столбик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A02739" w:rsidRDefault="00D35C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8E74D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и оценивать свою работу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D9" w:rsidRDefault="00A226D9">
            <w:pPr>
              <w:pStyle w:val="ab"/>
              <w:shd w:val="clear" w:color="auto" w:fill="FFFFFF"/>
              <w:spacing w:beforeAutospacing="0" w:after="150" w:afterAutospacing="0"/>
              <w:divId w:val="199591196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К: Слушать и понимать речь других.</w:t>
            </w:r>
          </w:p>
          <w:p w:rsidR="00A226D9" w:rsidRDefault="00A226D9">
            <w:pPr>
              <w:pStyle w:val="ab"/>
              <w:shd w:val="clear" w:color="auto" w:fill="FFFFFF"/>
              <w:spacing w:beforeAutospacing="0" w:after="150" w:afterAutospacing="0"/>
              <w:divId w:val="199591196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Р: Определять цель выполнения заданий на уроке под руководством учителя.</w:t>
            </w:r>
          </w:p>
          <w:p w:rsidR="00A02739" w:rsidRPr="000D5E6E" w:rsidRDefault="00A226D9" w:rsidP="000D5E6E">
            <w:pPr>
              <w:pStyle w:val="ab"/>
              <w:shd w:val="clear" w:color="auto" w:fill="FFFFFF"/>
              <w:spacing w:beforeAutospacing="0" w:after="150" w:afterAutospacing="0"/>
              <w:divId w:val="199591196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П: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</w:t>
            </w:r>
            <w:r w:rsidR="000D5E6E">
              <w:rPr>
                <w:rFonts w:ascii="PT Sans" w:hAnsi="PT Sans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A226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Стремятся развивать</w:t>
            </w:r>
            <w:r w:rsidR="00D42ACC">
              <w:rPr>
                <w:sz w:val="24"/>
                <w:szCs w:val="24"/>
              </w:rPr>
              <w:t xml:space="preserve"> внимание, логическое мышление, умение аргументировать свою точку зрения</w:t>
            </w:r>
          </w:p>
        </w:tc>
      </w:tr>
      <w:tr w:rsidR="00D81338" w:rsidTr="001B73E7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Этап реализации построенного проекта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деятельность учащихся по открытию нового знания, к побуждению к самостоятельной исследовательской деятельности, организовать ситуацию решения учебной задачи, систематизировать полученную информацию.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2703E5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Словесный, беседа, наглядный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F41D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Читаю весенние загадки. </w:t>
            </w:r>
          </w:p>
          <w:p w:rsidR="00F41DBC" w:rsidRDefault="000227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Откроем </w:t>
            </w:r>
            <w:r w:rsidR="00187F4C">
              <w:rPr>
                <w:sz w:val="24"/>
                <w:szCs w:val="24"/>
              </w:rPr>
              <w:t xml:space="preserve">учебник на странице </w:t>
            </w:r>
            <w:r w:rsidR="00CF6CA7">
              <w:rPr>
                <w:sz w:val="24"/>
                <w:szCs w:val="24"/>
              </w:rPr>
              <w:t>110 прочитайте стихотворение</w:t>
            </w:r>
          </w:p>
          <w:p w:rsidR="00EE3F8C" w:rsidRDefault="00D13E0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 вопросы из учебника</w:t>
            </w:r>
          </w:p>
          <w:p w:rsidR="00A02739" w:rsidRDefault="004A566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ФИЗМИНУТКА</w:t>
            </w:r>
          </w:p>
          <w:p w:rsidR="00D13E02" w:rsidRDefault="00D13E02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F41D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Отвечают</w:t>
            </w:r>
          </w:p>
          <w:p w:rsidR="008F1702" w:rsidRDefault="008F1702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Март, апрель, май, </w:t>
            </w:r>
            <w:r w:rsidR="005C048F">
              <w:rPr>
                <w:i/>
                <w:sz w:val="24"/>
                <w:szCs w:val="24"/>
              </w:rPr>
              <w:t>ласточка, сосулька</w:t>
            </w:r>
          </w:p>
          <w:p w:rsidR="00CF6CA7" w:rsidRDefault="00CF6CA7">
            <w:pPr>
              <w:widowControl w:val="0"/>
              <w:rPr>
                <w:i/>
                <w:sz w:val="24"/>
                <w:szCs w:val="24"/>
              </w:rPr>
            </w:pPr>
          </w:p>
          <w:p w:rsidR="00CF6CA7" w:rsidRDefault="00CF6CA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Читают </w:t>
            </w:r>
          </w:p>
          <w:p w:rsidR="00D13E02" w:rsidRDefault="00D13E02">
            <w:pPr>
              <w:widowControl w:val="0"/>
              <w:rPr>
                <w:i/>
                <w:sz w:val="24"/>
                <w:szCs w:val="24"/>
              </w:rPr>
            </w:pPr>
          </w:p>
          <w:p w:rsidR="00D13E02" w:rsidRDefault="00D13E02">
            <w:pPr>
              <w:widowControl w:val="0"/>
              <w:rPr>
                <w:i/>
                <w:sz w:val="24"/>
                <w:szCs w:val="24"/>
              </w:rPr>
            </w:pPr>
          </w:p>
          <w:p w:rsidR="00D13E02" w:rsidRDefault="00D13E02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Отвечают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  <w:p w:rsidR="005D58E9" w:rsidRDefault="005D58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учителя..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F4007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38" w:rsidRDefault="00D81338">
            <w:pPr>
              <w:pStyle w:val="ab"/>
              <w:shd w:val="clear" w:color="auto" w:fill="FFFFFF"/>
              <w:spacing w:beforeAutospacing="0" w:after="150" w:afterAutospacing="0"/>
              <w:divId w:val="163232738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К: Участвовать в диалоге на уроке и в жизненных ситуациях; слушать и понимать речь других.</w:t>
            </w:r>
          </w:p>
          <w:p w:rsidR="00D81338" w:rsidRDefault="00D81338">
            <w:pPr>
              <w:pStyle w:val="ab"/>
              <w:shd w:val="clear" w:color="auto" w:fill="FFFFFF"/>
              <w:spacing w:beforeAutospacing="0" w:after="150" w:afterAutospacing="0"/>
              <w:divId w:val="163232738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К: Слушать и понимать речь других.</w:t>
            </w:r>
          </w:p>
          <w:p w:rsidR="00BF552A" w:rsidRDefault="00BF552A">
            <w:pPr>
              <w:pStyle w:val="ab"/>
              <w:shd w:val="clear" w:color="auto" w:fill="FFFFFF"/>
              <w:spacing w:beforeAutospacing="0" w:after="150" w:afterAutospacing="0"/>
              <w:divId w:val="116531717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Р: Формирование умения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F552A" w:rsidRDefault="00BF552A">
            <w:pPr>
              <w:pStyle w:val="ab"/>
              <w:shd w:val="clear" w:color="auto" w:fill="FFFFFF"/>
              <w:spacing w:beforeAutospacing="0" w:after="150" w:afterAutospacing="0"/>
              <w:divId w:val="116531717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П: Овладение навыками смыслового чтения текстов различных стилей и жанров в соответствии с целями и задачами, осознанно строить речевое высказывание в</w:t>
            </w:r>
          </w:p>
          <w:p w:rsidR="000D5E6E" w:rsidRDefault="000D5E6E">
            <w:pPr>
              <w:pStyle w:val="ab"/>
              <w:shd w:val="clear" w:color="auto" w:fill="FFFFFF"/>
              <w:spacing w:beforeAutospacing="0" w:after="150" w:afterAutospacing="0"/>
              <w:divId w:val="93064354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соответствии с задачами коммуникации.</w:t>
            </w:r>
          </w:p>
          <w:p w:rsidR="000D5E6E" w:rsidRDefault="000D5E6E">
            <w:pPr>
              <w:pStyle w:val="ab"/>
              <w:shd w:val="clear" w:color="auto" w:fill="FFFFFF"/>
              <w:spacing w:beforeAutospacing="0" w:after="150" w:afterAutospacing="0"/>
              <w:divId w:val="93064354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К: Работать в паре и группе.</w:t>
            </w:r>
          </w:p>
          <w:p w:rsidR="000D5E6E" w:rsidRDefault="000D5E6E">
            <w:pPr>
              <w:pStyle w:val="ab"/>
              <w:shd w:val="clear" w:color="auto" w:fill="FFFFFF"/>
              <w:spacing w:beforeAutospacing="0" w:after="150" w:afterAutospacing="0"/>
              <w:divId w:val="93064354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К: Слушать и понимать речь других.</w:t>
            </w:r>
          </w:p>
          <w:p w:rsidR="000D5E6E" w:rsidRDefault="000D5E6E">
            <w:pPr>
              <w:pStyle w:val="ab"/>
              <w:shd w:val="clear" w:color="auto" w:fill="FFFFFF"/>
              <w:spacing w:beforeAutospacing="0" w:after="150" w:afterAutospacing="0"/>
              <w:divId w:val="93064354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Р: Формирование умения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8E5FCF" w:rsidRDefault="008E5FCF">
            <w:pPr>
              <w:pStyle w:val="ab"/>
              <w:shd w:val="clear" w:color="auto" w:fill="FFFFFF"/>
              <w:spacing w:beforeAutospacing="0" w:after="150" w:afterAutospacing="0"/>
              <w:divId w:val="1632327385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:rsidR="00A02739" w:rsidRDefault="00A02739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F4007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Стремятся развивать память, логическое мышление, внимание</w:t>
            </w:r>
            <w:r w:rsidR="001036BD">
              <w:rPr>
                <w:sz w:val="24"/>
                <w:szCs w:val="24"/>
              </w:rPr>
              <w:t xml:space="preserve">. </w:t>
            </w:r>
          </w:p>
          <w:p w:rsidR="001036BD" w:rsidRDefault="001036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мотивации </w:t>
            </w:r>
            <w:r w:rsidR="00F25659">
              <w:rPr>
                <w:sz w:val="24"/>
                <w:szCs w:val="24"/>
              </w:rPr>
              <w:t xml:space="preserve">учебной деятельности и личностного смысла изучения, </w:t>
            </w:r>
            <w:r w:rsidR="00D17922">
              <w:rPr>
                <w:sz w:val="24"/>
                <w:szCs w:val="24"/>
              </w:rPr>
              <w:t xml:space="preserve">интерес, переходящий к расширению </w:t>
            </w:r>
            <w:r w:rsidR="00763FA4">
              <w:rPr>
                <w:sz w:val="24"/>
                <w:szCs w:val="24"/>
              </w:rPr>
              <w:t>знаний</w:t>
            </w:r>
          </w:p>
        </w:tc>
      </w:tr>
      <w:tr w:rsidR="00D81338" w:rsidTr="001B73E7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Этап первичного закрепления с проговариванием во внешней речи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самостоятельное выполнение каждым учащимся заданий на новый способ действий, установить правильность и осознанность усвоения учебного материала.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6675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0A3E52">
            <w:pPr>
              <w:widowControl w:val="0"/>
            </w:pPr>
            <w:r>
              <w:t xml:space="preserve">Ребята, прочитайте </w:t>
            </w:r>
            <w:r w:rsidR="00F11491">
              <w:t xml:space="preserve">стихотворения на странице </w:t>
            </w:r>
            <w:r w:rsidR="000E420C">
              <w:t>111 и 112</w:t>
            </w:r>
            <w:r w:rsidR="005A3E6D">
              <w:t>.</w:t>
            </w:r>
          </w:p>
          <w:p w:rsidR="005A3E6D" w:rsidRDefault="005A3E6D">
            <w:pPr>
              <w:widowControl w:val="0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0E420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стихотворения</w:t>
            </w:r>
          </w:p>
          <w:p w:rsidR="005A3E6D" w:rsidRDefault="005A3E6D">
            <w:pPr>
              <w:widowControl w:val="0"/>
              <w:rPr>
                <w:sz w:val="24"/>
                <w:szCs w:val="24"/>
              </w:rPr>
            </w:pPr>
          </w:p>
          <w:p w:rsidR="005A3E6D" w:rsidRDefault="005A3E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F075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полученных знаний на практике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4D" w:rsidRDefault="00D9274D">
            <w:pPr>
              <w:pStyle w:val="ab"/>
              <w:shd w:val="clear" w:color="auto" w:fill="FFFFFF"/>
              <w:spacing w:beforeAutospacing="0" w:after="150" w:afterAutospacing="0"/>
              <w:divId w:val="37646817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К: Слушать и понимать речь других.</w:t>
            </w:r>
          </w:p>
          <w:p w:rsidR="00D9274D" w:rsidRDefault="00D9274D">
            <w:pPr>
              <w:pStyle w:val="ab"/>
              <w:shd w:val="clear" w:color="auto" w:fill="FFFFFF"/>
              <w:spacing w:beforeAutospacing="0" w:after="150" w:afterAutospacing="0"/>
              <w:divId w:val="37646817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Р: Формирование умения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D9274D" w:rsidRDefault="00D9274D">
            <w:pPr>
              <w:pStyle w:val="ab"/>
              <w:shd w:val="clear" w:color="auto" w:fill="FFFFFF"/>
              <w:spacing w:beforeAutospacing="0" w:after="150" w:afterAutospacing="0"/>
              <w:divId w:val="37646817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П: Овладение навыками смыслового чтения текстов различных стилей и жанров в соответствии с целями и задачами, осознанно строить речевое </w:t>
            </w:r>
            <w:r w:rsidR="004B0F30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высказывание в соответствии с задачами коммуникации</w:t>
            </w:r>
          </w:p>
          <w:p w:rsidR="00A02739" w:rsidRDefault="00A0273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B0F3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</w:t>
            </w:r>
            <w:r w:rsidR="00F07562">
              <w:rPr>
                <w:sz w:val="24"/>
                <w:szCs w:val="24"/>
              </w:rPr>
              <w:t xml:space="preserve"> учебного предмета</w:t>
            </w:r>
          </w:p>
        </w:tc>
      </w:tr>
      <w:tr w:rsidR="00D81338" w:rsidTr="001B73E7">
        <w:trPr>
          <w:trHeight w:val="154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Этап самостоятельной работы с самопроверкой по эталону.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самостоятельное выполнение учащимися заданий на новый способ действий оценить уровень усвоения материала, определить затруднения.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F075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332B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Сейчас вы самостоятельно</w:t>
            </w:r>
            <w:r w:rsidR="003B41FE">
              <w:rPr>
                <w:sz w:val="24"/>
                <w:szCs w:val="24"/>
              </w:rPr>
              <w:t xml:space="preserve"> прочитайте стихотворение и ответьте на вопросы </w:t>
            </w:r>
            <w:r w:rsidR="000D00BB">
              <w:rPr>
                <w:sz w:val="24"/>
                <w:szCs w:val="24"/>
              </w:rPr>
              <w:t xml:space="preserve">в тетради </w:t>
            </w:r>
            <w:r w:rsidR="003B41FE">
              <w:rPr>
                <w:sz w:val="24"/>
                <w:szCs w:val="24"/>
              </w:rPr>
              <w:t>из учебника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2B52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</w:t>
            </w:r>
          </w:p>
          <w:p w:rsidR="002B522E" w:rsidRDefault="002B52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4A56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со стороны учителя, </w:t>
            </w:r>
            <w:r w:rsidR="00870D2B">
              <w:rPr>
                <w:sz w:val="24"/>
                <w:szCs w:val="24"/>
              </w:rPr>
              <w:t>самоконтроль, самооценка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2B52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="002B5384">
              <w:rPr>
                <w:sz w:val="24"/>
                <w:szCs w:val="24"/>
              </w:rPr>
              <w:t>выполнять отвечать на вопросы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123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умение</w:t>
            </w:r>
            <w:r w:rsidR="00724336">
              <w:rPr>
                <w:sz w:val="24"/>
                <w:szCs w:val="24"/>
              </w:rPr>
              <w:t xml:space="preserve"> давать взаимооценку</w:t>
            </w:r>
          </w:p>
          <w:p w:rsidR="005F198F" w:rsidRDefault="005F198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П: осуществлять синтез как составление </w:t>
            </w:r>
            <w:r w:rsidR="00FC72AC">
              <w:rPr>
                <w:sz w:val="24"/>
                <w:szCs w:val="24"/>
              </w:rPr>
              <w:t xml:space="preserve">целого из частей. </w:t>
            </w:r>
          </w:p>
          <w:p w:rsidR="00FC72AC" w:rsidRDefault="002D698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Работать по предложенному учителем </w:t>
            </w:r>
            <w:r w:rsidR="00870D2B">
              <w:rPr>
                <w:sz w:val="24"/>
                <w:szCs w:val="24"/>
              </w:rPr>
              <w:t xml:space="preserve">плану знаний. </w:t>
            </w:r>
          </w:p>
          <w:p w:rsidR="00724336" w:rsidRDefault="007243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9" w:rsidRDefault="0074276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</w:t>
            </w:r>
            <w:r w:rsidR="001236C9">
              <w:rPr>
                <w:sz w:val="24"/>
                <w:szCs w:val="24"/>
              </w:rPr>
              <w:t xml:space="preserve"> учебного предмета. Умение слушать</w:t>
            </w:r>
          </w:p>
        </w:tc>
      </w:tr>
      <w:tr w:rsidR="00F84C80" w:rsidTr="001B73E7">
        <w:trPr>
          <w:trHeight w:val="154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84C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8.Этап включения в систему знаний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84C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уровень усвоения нового материала, проговорить еще раз материал, который изучили на уроке.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84C8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84C8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мы сегодня делали на уроке? </w:t>
            </w:r>
          </w:p>
          <w:p w:rsidR="00F84C80" w:rsidRDefault="00F84C8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Какой раздел мы начали изучать? </w:t>
            </w:r>
          </w:p>
          <w:p w:rsidR="00F84C80" w:rsidRDefault="00F84C80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84C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84C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F84C80" w:rsidRDefault="00F84C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84C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84C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CB16F1" w:rsidP="00215E1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Научиться применять приобретённые знания, умения, </w:t>
            </w:r>
            <w:r w:rsidR="00E10500">
              <w:rPr>
                <w:sz w:val="24"/>
                <w:szCs w:val="24"/>
              </w:rPr>
              <w:t>навыки для дальнейшей работы с данной темой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0229C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Р: оценивать совместно с учителем или одноклассниками </w:t>
            </w:r>
            <w:r w:rsidR="007647BE">
              <w:rPr>
                <w:sz w:val="24"/>
                <w:szCs w:val="24"/>
              </w:rPr>
              <w:t xml:space="preserve">результат своих действий, вносить </w:t>
            </w:r>
            <w:r w:rsidR="0086341B">
              <w:rPr>
                <w:sz w:val="24"/>
                <w:szCs w:val="24"/>
              </w:rPr>
              <w:t>соответствующие коррективы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23" w:rsidRDefault="00392F2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самостоятельности и личной </w:t>
            </w:r>
            <w:r w:rsidR="000229C6">
              <w:rPr>
                <w:sz w:val="24"/>
                <w:szCs w:val="24"/>
              </w:rPr>
              <w:t>ответственности</w:t>
            </w:r>
            <w:r>
              <w:rPr>
                <w:sz w:val="24"/>
                <w:szCs w:val="24"/>
              </w:rPr>
              <w:t xml:space="preserve"> за свои поступки</w:t>
            </w:r>
          </w:p>
        </w:tc>
      </w:tr>
      <w:tr w:rsidR="00F84C80" w:rsidTr="001B73E7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84C80">
            <w:pPr>
              <w:widowControl w:val="0"/>
              <w:rPr>
                <w:sz w:val="24"/>
                <w:szCs w:val="24"/>
              </w:rPr>
            </w:pPr>
            <w:bookmarkStart w:id="0" w:name="_gjdgxs"/>
            <w:bookmarkEnd w:id="0"/>
            <w:r>
              <w:rPr>
                <w:sz w:val="24"/>
                <w:szCs w:val="24"/>
              </w:rPr>
              <w:t>9. Этап</w:t>
            </w:r>
          </w:p>
          <w:p w:rsidR="00F84C80" w:rsidRDefault="00F84C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84C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соответствие между поставленной целью и результатом урока, зафиксировать новое содержание, изученное на уроке, организовать рефлексию и самооценку учащихся.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3C" w:rsidRDefault="0029153C" w:rsidP="0029153C">
            <w:pPr>
              <w:pStyle w:val="a5"/>
              <w:shd w:val="clear" w:color="auto" w:fill="FFFFFF"/>
              <w:spacing w:before="0" w:after="150"/>
              <w:divId w:val="547568846"/>
              <w:rPr>
                <w:rFonts w:ascii="PT Sans" w:hAnsi="PT Sans"/>
                <w:sz w:val="21"/>
                <w:szCs w:val="21"/>
              </w:rPr>
            </w:pPr>
            <w:r>
              <w:rPr>
                <w:rFonts w:ascii="PT Sans" w:hAnsi="PT Sans"/>
                <w:sz w:val="21"/>
                <w:szCs w:val="21"/>
              </w:rPr>
              <w:t>Наглядный.</w:t>
            </w:r>
          </w:p>
          <w:p w:rsidR="00F84C80" w:rsidRDefault="0029153C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Словесный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867F1D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Выберите и продолжите любое предложение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29153C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Отвечают </w:t>
            </w:r>
          </w:p>
          <w:p w:rsidR="00B6764E" w:rsidRDefault="00B6764E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Дети продолжают одно из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предложени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84C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F84C80" w:rsidRDefault="00F84C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84C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84C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Самоконтроль, самооценка.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E57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</w:t>
            </w:r>
            <w:r w:rsidR="00AB5C3C">
              <w:rPr>
                <w:sz w:val="24"/>
                <w:szCs w:val="24"/>
              </w:rPr>
              <w:t>приобретённых знаний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FE57E4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Р: Адекватно оценивать свои достижения, осознавать возникающие трудности и искать способы их преодоления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80" w:rsidRDefault="00AB5C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Оценивать себя и свою работу </w:t>
            </w:r>
            <w:r w:rsidR="00E2445D">
              <w:rPr>
                <w:sz w:val="24"/>
                <w:szCs w:val="24"/>
              </w:rPr>
              <w:t>в определённой ситуации в ходе урока</w:t>
            </w:r>
          </w:p>
        </w:tc>
      </w:tr>
    </w:tbl>
    <w:p w:rsidR="00A02739" w:rsidRDefault="00A02739">
      <w:pPr>
        <w:rPr>
          <w:sz w:val="24"/>
          <w:szCs w:val="24"/>
        </w:rPr>
      </w:pPr>
    </w:p>
    <w:sectPr w:rsidR="00A02739">
      <w:pgSz w:w="16838" w:h="11906" w:orient="landscape"/>
      <w:pgMar w:top="568" w:right="1134" w:bottom="851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739"/>
    <w:rsid w:val="0002273D"/>
    <w:rsid w:val="000229C6"/>
    <w:rsid w:val="000563DC"/>
    <w:rsid w:val="000907E8"/>
    <w:rsid w:val="000A3E52"/>
    <w:rsid w:val="000D00BB"/>
    <w:rsid w:val="000D5E6E"/>
    <w:rsid w:val="000E420C"/>
    <w:rsid w:val="000E5ECE"/>
    <w:rsid w:val="001036BD"/>
    <w:rsid w:val="001236C9"/>
    <w:rsid w:val="00187F4C"/>
    <w:rsid w:val="001979E2"/>
    <w:rsid w:val="001B73E7"/>
    <w:rsid w:val="001D0E39"/>
    <w:rsid w:val="001E0D7E"/>
    <w:rsid w:val="001E6932"/>
    <w:rsid w:val="00250B7A"/>
    <w:rsid w:val="002703E5"/>
    <w:rsid w:val="0029153C"/>
    <w:rsid w:val="002B522E"/>
    <w:rsid w:val="002B5384"/>
    <w:rsid w:val="002D698F"/>
    <w:rsid w:val="00317713"/>
    <w:rsid w:val="00327563"/>
    <w:rsid w:val="00332B43"/>
    <w:rsid w:val="003445BA"/>
    <w:rsid w:val="00375AB6"/>
    <w:rsid w:val="00392F23"/>
    <w:rsid w:val="003A69E7"/>
    <w:rsid w:val="003B41FE"/>
    <w:rsid w:val="00413676"/>
    <w:rsid w:val="0046675D"/>
    <w:rsid w:val="004A5664"/>
    <w:rsid w:val="004B0F30"/>
    <w:rsid w:val="004F6DBA"/>
    <w:rsid w:val="005703A0"/>
    <w:rsid w:val="005879F9"/>
    <w:rsid w:val="005A1C60"/>
    <w:rsid w:val="005A3E6D"/>
    <w:rsid w:val="005B5250"/>
    <w:rsid w:val="005C048F"/>
    <w:rsid w:val="005D58E9"/>
    <w:rsid w:val="005F0378"/>
    <w:rsid w:val="005F198F"/>
    <w:rsid w:val="00625926"/>
    <w:rsid w:val="00641EF9"/>
    <w:rsid w:val="00684287"/>
    <w:rsid w:val="006B2998"/>
    <w:rsid w:val="006C0437"/>
    <w:rsid w:val="006C305A"/>
    <w:rsid w:val="00707384"/>
    <w:rsid w:val="00724336"/>
    <w:rsid w:val="00742769"/>
    <w:rsid w:val="00763FA4"/>
    <w:rsid w:val="007647BE"/>
    <w:rsid w:val="007A10D8"/>
    <w:rsid w:val="007B1383"/>
    <w:rsid w:val="007C0376"/>
    <w:rsid w:val="007C686D"/>
    <w:rsid w:val="00812890"/>
    <w:rsid w:val="0086341B"/>
    <w:rsid w:val="00867F1D"/>
    <w:rsid w:val="00870D2B"/>
    <w:rsid w:val="0088320F"/>
    <w:rsid w:val="008B4865"/>
    <w:rsid w:val="008E04E6"/>
    <w:rsid w:val="008E5FCF"/>
    <w:rsid w:val="008E74DB"/>
    <w:rsid w:val="008F1702"/>
    <w:rsid w:val="008F488D"/>
    <w:rsid w:val="0091307E"/>
    <w:rsid w:val="00944D40"/>
    <w:rsid w:val="00947DEB"/>
    <w:rsid w:val="00984F70"/>
    <w:rsid w:val="009F5AA1"/>
    <w:rsid w:val="00A02739"/>
    <w:rsid w:val="00A10CDB"/>
    <w:rsid w:val="00A131D1"/>
    <w:rsid w:val="00A226D9"/>
    <w:rsid w:val="00A301E1"/>
    <w:rsid w:val="00AB5C3C"/>
    <w:rsid w:val="00AE587F"/>
    <w:rsid w:val="00B6764E"/>
    <w:rsid w:val="00BA359D"/>
    <w:rsid w:val="00BB194A"/>
    <w:rsid w:val="00BF552A"/>
    <w:rsid w:val="00C42185"/>
    <w:rsid w:val="00CB16F1"/>
    <w:rsid w:val="00CF6CA7"/>
    <w:rsid w:val="00D13E02"/>
    <w:rsid w:val="00D17922"/>
    <w:rsid w:val="00D26857"/>
    <w:rsid w:val="00D35C34"/>
    <w:rsid w:val="00D42ACC"/>
    <w:rsid w:val="00D81338"/>
    <w:rsid w:val="00D8352C"/>
    <w:rsid w:val="00D9274D"/>
    <w:rsid w:val="00D95C07"/>
    <w:rsid w:val="00DA7581"/>
    <w:rsid w:val="00DE5553"/>
    <w:rsid w:val="00E10500"/>
    <w:rsid w:val="00E16EEA"/>
    <w:rsid w:val="00E2445D"/>
    <w:rsid w:val="00E67C4A"/>
    <w:rsid w:val="00E846AF"/>
    <w:rsid w:val="00E847FD"/>
    <w:rsid w:val="00EB77DE"/>
    <w:rsid w:val="00EE3F8C"/>
    <w:rsid w:val="00EE49A2"/>
    <w:rsid w:val="00F07562"/>
    <w:rsid w:val="00F11491"/>
    <w:rsid w:val="00F13233"/>
    <w:rsid w:val="00F15586"/>
    <w:rsid w:val="00F25659"/>
    <w:rsid w:val="00F27376"/>
    <w:rsid w:val="00F40078"/>
    <w:rsid w:val="00F41DBC"/>
    <w:rsid w:val="00F84C80"/>
    <w:rsid w:val="00FC72AC"/>
    <w:rsid w:val="00F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2514A93-7731-1F48-A02A-E1EC02E7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C2C8F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0C2C8F"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B71C5D"/>
    <w:pPr>
      <w:spacing w:beforeAutospacing="1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8C5D2E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_"/>
    <w:basedOn w:val="a0"/>
    <w:rsid w:val="005B5250"/>
  </w:style>
  <w:style w:type="character" w:customStyle="1" w:styleId="ff4">
    <w:name w:val="ff4"/>
    <w:basedOn w:val="a0"/>
    <w:rsid w:val="005B5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1407</Words>
  <Characters>8025</Characters>
  <Application>Microsoft Office Word</Application>
  <DocSecurity>0</DocSecurity>
  <Lines>66</Lines>
  <Paragraphs>18</Paragraphs>
  <ScaleCrop>false</ScaleCrop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</dc:creator>
  <dc:description/>
  <cp:lastModifiedBy>surenacybikzapova42479@gmail.com</cp:lastModifiedBy>
  <cp:revision>2</cp:revision>
  <cp:lastPrinted>2022-10-06T22:46:00Z</cp:lastPrinted>
  <dcterms:created xsi:type="dcterms:W3CDTF">2024-02-28T15:43:00Z</dcterms:created>
  <dcterms:modified xsi:type="dcterms:W3CDTF">2024-02-28T15:43:00Z</dcterms:modified>
  <dc:language>ru-RU</dc:language>
</cp:coreProperties>
</file>